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23962" w14:textId="77777777" w:rsidR="00303891" w:rsidRDefault="00303891" w:rsidP="009554A8">
      <w:pPr>
        <w:jc w:val="center"/>
        <w:rPr>
          <w:rFonts w:ascii="Times New Roman" w:hAnsi="Times New Roman" w:cs="Times New Roman"/>
          <w:b/>
          <w:bCs/>
          <w:sz w:val="28"/>
          <w:szCs w:val="28"/>
        </w:rPr>
      </w:pPr>
    </w:p>
    <w:p w14:paraId="1140C7D1" w14:textId="7D3E5C89" w:rsidR="00A82AF0" w:rsidRDefault="00303891" w:rsidP="009554A8">
      <w:pPr>
        <w:jc w:val="center"/>
        <w:rPr>
          <w:rFonts w:ascii="Times New Roman" w:hAnsi="Times New Roman" w:cs="Times New Roman"/>
          <w:b/>
          <w:bCs/>
          <w:sz w:val="28"/>
          <w:szCs w:val="28"/>
        </w:rPr>
      </w:pPr>
      <w:r>
        <w:rPr>
          <w:noProof/>
        </w:rPr>
        <w:drawing>
          <wp:inline distT="0" distB="0" distL="0" distR="0" wp14:anchorId="5196AC5B" wp14:editId="5D1A3D91">
            <wp:extent cx="5940425" cy="334137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96DAC541-7B7A-43D3-8B79-37D633B846F1}">
                          <asvg:svgBlip xmlns:asvg="http://schemas.microsoft.com/office/drawing/2016/SVG/main" r:embed="rId5"/>
                        </a:ext>
                      </a:extLst>
                    </a:blip>
                    <a:stretch>
                      <a:fillRect/>
                    </a:stretch>
                  </pic:blipFill>
                  <pic:spPr>
                    <a:xfrm>
                      <a:off x="0" y="0"/>
                      <a:ext cx="5940425" cy="3341370"/>
                    </a:xfrm>
                    <a:prstGeom prst="rect">
                      <a:avLst/>
                    </a:prstGeom>
                  </pic:spPr>
                </pic:pic>
              </a:graphicData>
            </a:graphic>
          </wp:inline>
        </w:drawing>
      </w:r>
    </w:p>
    <w:p w14:paraId="5C70FC23" w14:textId="30D61EF2" w:rsidR="00A82AF0" w:rsidRDefault="00A82AF0" w:rsidP="009554A8">
      <w:pPr>
        <w:jc w:val="center"/>
        <w:rPr>
          <w:rFonts w:ascii="Times New Roman" w:hAnsi="Times New Roman" w:cs="Times New Roman"/>
          <w:b/>
          <w:bCs/>
          <w:sz w:val="28"/>
          <w:szCs w:val="28"/>
        </w:rPr>
      </w:pPr>
      <w:r>
        <w:rPr>
          <w:noProof/>
        </w:rPr>
        <w:drawing>
          <wp:inline distT="0" distB="0" distL="0" distR="0" wp14:anchorId="216DFF1C" wp14:editId="0453DD64">
            <wp:extent cx="5940425" cy="3341370"/>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96DAC541-7B7A-43D3-8B79-37D633B846F1}">
                          <asvg:svgBlip xmlns:asvg="http://schemas.microsoft.com/office/drawing/2016/SVG/main" r:embed="rId7"/>
                        </a:ext>
                      </a:extLst>
                    </a:blip>
                    <a:stretch>
                      <a:fillRect/>
                    </a:stretch>
                  </pic:blipFill>
                  <pic:spPr>
                    <a:xfrm>
                      <a:off x="0" y="0"/>
                      <a:ext cx="5940425" cy="3341370"/>
                    </a:xfrm>
                    <a:prstGeom prst="rect">
                      <a:avLst/>
                    </a:prstGeom>
                  </pic:spPr>
                </pic:pic>
              </a:graphicData>
            </a:graphic>
          </wp:inline>
        </w:drawing>
      </w:r>
    </w:p>
    <w:p w14:paraId="00F354A9" w14:textId="0CD28F64" w:rsidR="00032C97" w:rsidRDefault="009554A8" w:rsidP="009554A8">
      <w:pPr>
        <w:jc w:val="center"/>
        <w:rPr>
          <w:rFonts w:ascii="Times New Roman" w:hAnsi="Times New Roman" w:cs="Times New Roman"/>
          <w:b/>
          <w:bCs/>
          <w:sz w:val="28"/>
          <w:szCs w:val="28"/>
        </w:rPr>
      </w:pPr>
      <w:r w:rsidRPr="009554A8">
        <w:rPr>
          <w:rFonts w:ascii="Times New Roman" w:hAnsi="Times New Roman" w:cs="Times New Roman"/>
          <w:b/>
          <w:bCs/>
          <w:sz w:val="28"/>
          <w:szCs w:val="28"/>
        </w:rPr>
        <w:t>VATAN OZODLIGI YO‘LIDA ShAHID KETGANLAR XOTIRASI MANGU BARHAYoTDIR</w:t>
      </w:r>
      <w:r w:rsidR="00A27760">
        <w:rPr>
          <w:rFonts w:ascii="Times New Roman" w:hAnsi="Times New Roman" w:cs="Times New Roman"/>
          <w:b/>
          <w:bCs/>
          <w:sz w:val="28"/>
          <w:szCs w:val="28"/>
        </w:rPr>
        <w:t>.</w:t>
      </w:r>
    </w:p>
    <w:p w14:paraId="7E45CA58" w14:textId="77777777" w:rsidR="00EA4333" w:rsidRDefault="009554A8" w:rsidP="009554A8">
      <w:pPr>
        <w:jc w:val="both"/>
        <w:rPr>
          <w:rFonts w:ascii="Times New Roman" w:hAnsi="Times New Roman" w:cs="Times New Roman"/>
          <w:sz w:val="28"/>
          <w:szCs w:val="28"/>
        </w:rPr>
      </w:pPr>
      <w:r w:rsidRPr="009554A8">
        <w:rPr>
          <w:rFonts w:ascii="Times New Roman" w:hAnsi="Times New Roman" w:cs="Times New Roman"/>
          <w:sz w:val="28"/>
          <w:szCs w:val="28"/>
        </w:rPr>
        <w:t>Bolalar kasalliklari kafedrasi o‘</w:t>
      </w:r>
      <w:r w:rsidRPr="009554A8">
        <w:rPr>
          <w:rFonts w:ascii="Times New Roman" w:hAnsi="Times New Roman" w:cs="Times New Roman"/>
          <w:sz w:val="28"/>
          <w:szCs w:val="28"/>
          <w:lang w:val="en-US"/>
        </w:rPr>
        <w:t>q</w:t>
      </w:r>
      <w:r w:rsidRPr="009554A8">
        <w:rPr>
          <w:rFonts w:ascii="Times New Roman" w:hAnsi="Times New Roman" w:cs="Times New Roman"/>
          <w:sz w:val="28"/>
          <w:szCs w:val="28"/>
        </w:rPr>
        <w:t xml:space="preserve">ituvchi professorlari 2 sentyabr kuni Vatanimiz mustaqilligining 32 yilligiga bag‘ishlangan mustaqillik darsi kafedrada 3 va 4 kurslarga o‘tildi. Kafedra </w:t>
      </w:r>
      <w:r w:rsidRPr="009554A8">
        <w:rPr>
          <w:rFonts w:ascii="Times New Roman" w:hAnsi="Times New Roman" w:cs="Times New Roman"/>
          <w:sz w:val="28"/>
          <w:szCs w:val="28"/>
          <w:lang w:val="en-US"/>
        </w:rPr>
        <w:t>mudiri</w:t>
      </w:r>
      <w:r w:rsidRPr="009554A8">
        <w:rPr>
          <w:rFonts w:ascii="Times New Roman" w:hAnsi="Times New Roman" w:cs="Times New Roman"/>
          <w:sz w:val="28"/>
          <w:szCs w:val="28"/>
        </w:rPr>
        <w:t xml:space="preserve"> professor, t.f.d., M.X.Mirraximova so‘zga chiqib, tabrik nutqini so‘zladi:  Aziz hamkasblar sizlarni eng ulug‘, eng aziz bayram – mustaqil O‘zbekistonimizning 32 yilligi bilan chin qalbimizdan muborakbod </w:t>
      </w:r>
      <w:r w:rsidRPr="009554A8">
        <w:rPr>
          <w:rFonts w:ascii="Times New Roman" w:hAnsi="Times New Roman" w:cs="Times New Roman"/>
          <w:sz w:val="28"/>
          <w:szCs w:val="28"/>
        </w:rPr>
        <w:lastRenderedPageBreak/>
        <w:t xml:space="preserve">etaman. </w:t>
      </w:r>
      <w:r w:rsidR="00EF5983">
        <w:rPr>
          <w:rFonts w:ascii="Times New Roman" w:hAnsi="Times New Roman" w:cs="Times New Roman"/>
          <w:sz w:val="28"/>
          <w:szCs w:val="28"/>
        </w:rPr>
        <w:t xml:space="preserve"> </w:t>
      </w:r>
      <w:r w:rsidRPr="009554A8">
        <w:rPr>
          <w:rFonts w:ascii="Times New Roman" w:hAnsi="Times New Roman" w:cs="Times New Roman"/>
          <w:sz w:val="28"/>
          <w:szCs w:val="28"/>
        </w:rPr>
        <w:t xml:space="preserve">Mamlakatimiz tinchligi va taraqqiyoti, xalqimiz farovonligi, farzandlarimiz kelajagi bardavom bo‘lsin! </w:t>
      </w:r>
    </w:p>
    <w:p w14:paraId="07A80BDA" w14:textId="29250CA4" w:rsidR="009554A8" w:rsidRPr="009554A8" w:rsidRDefault="009554A8" w:rsidP="009554A8">
      <w:pPr>
        <w:jc w:val="both"/>
        <w:rPr>
          <w:rFonts w:ascii="Times New Roman" w:hAnsi="Times New Roman" w:cs="Times New Roman"/>
          <w:sz w:val="28"/>
          <w:szCs w:val="28"/>
        </w:rPr>
      </w:pPr>
      <w:r w:rsidRPr="00EA4333">
        <w:rPr>
          <w:rFonts w:ascii="Times New Roman" w:hAnsi="Times New Roman" w:cs="Times New Roman"/>
          <w:sz w:val="28"/>
          <w:szCs w:val="28"/>
        </w:rPr>
        <w:t xml:space="preserve"> </w:t>
      </w:r>
      <w:r w:rsidR="00EA4333" w:rsidRPr="00EA4333">
        <w:rPr>
          <w:rFonts w:ascii="Times New Roman" w:hAnsi="Times New Roman" w:cs="Times New Roman"/>
          <w:sz w:val="28"/>
          <w:szCs w:val="28"/>
          <w:lang w:val="en-US"/>
        </w:rPr>
        <w:t>Mustaqillik</w:t>
      </w:r>
      <w:r w:rsidR="00EA4333" w:rsidRPr="00EA4333">
        <w:rPr>
          <w:rFonts w:ascii="Times New Roman" w:hAnsi="Times New Roman" w:cs="Times New Roman"/>
          <w:sz w:val="28"/>
          <w:szCs w:val="28"/>
        </w:rPr>
        <w:t xml:space="preserve"> </w:t>
      </w:r>
      <w:r w:rsidR="00EA4333" w:rsidRPr="00EA4333">
        <w:rPr>
          <w:rFonts w:ascii="Times New Roman" w:hAnsi="Times New Roman" w:cs="Times New Roman"/>
          <w:sz w:val="28"/>
          <w:szCs w:val="28"/>
          <w:lang w:val="en-US"/>
        </w:rPr>
        <w:t>yillarida</w:t>
      </w:r>
      <w:r w:rsidR="00EA4333" w:rsidRPr="00EA4333">
        <w:rPr>
          <w:rFonts w:ascii="Times New Roman" w:hAnsi="Times New Roman" w:cs="Times New Roman"/>
          <w:sz w:val="28"/>
          <w:szCs w:val="28"/>
        </w:rPr>
        <w:t xml:space="preserve"> </w:t>
      </w:r>
      <w:r w:rsidR="00EA4333" w:rsidRPr="00EA4333">
        <w:rPr>
          <w:rFonts w:ascii="Times New Roman" w:hAnsi="Times New Roman" w:cs="Times New Roman"/>
          <w:sz w:val="28"/>
          <w:szCs w:val="28"/>
          <w:lang w:val="en-US"/>
        </w:rPr>
        <w:t>mamlakatimizda</w:t>
      </w:r>
      <w:r w:rsidR="00EA4333" w:rsidRPr="00EA4333">
        <w:rPr>
          <w:rFonts w:ascii="Times New Roman" w:hAnsi="Times New Roman" w:cs="Times New Roman"/>
          <w:sz w:val="28"/>
          <w:szCs w:val="28"/>
        </w:rPr>
        <w:t xml:space="preserve"> </w:t>
      </w:r>
      <w:r w:rsidR="00EA4333" w:rsidRPr="00EA4333">
        <w:rPr>
          <w:rFonts w:ascii="Times New Roman" w:hAnsi="Times New Roman" w:cs="Times New Roman"/>
          <w:sz w:val="28"/>
          <w:szCs w:val="28"/>
          <w:lang w:val="en-US"/>
        </w:rPr>
        <w:t>tinchlik</w:t>
      </w:r>
      <w:r w:rsidR="00EA4333" w:rsidRPr="00EA4333">
        <w:rPr>
          <w:rFonts w:ascii="Times New Roman" w:hAnsi="Times New Roman" w:cs="Times New Roman"/>
          <w:sz w:val="28"/>
          <w:szCs w:val="28"/>
        </w:rPr>
        <w:t>-</w:t>
      </w:r>
      <w:r w:rsidR="00EA4333" w:rsidRPr="00EA4333">
        <w:rPr>
          <w:rFonts w:ascii="Times New Roman" w:hAnsi="Times New Roman" w:cs="Times New Roman"/>
          <w:sz w:val="28"/>
          <w:szCs w:val="28"/>
          <w:lang w:val="en-US"/>
        </w:rPr>
        <w:t>osoyishtalik</w:t>
      </w:r>
      <w:r w:rsidR="00EA4333" w:rsidRPr="00EA4333">
        <w:rPr>
          <w:rFonts w:ascii="Times New Roman" w:hAnsi="Times New Roman" w:cs="Times New Roman"/>
          <w:sz w:val="28"/>
          <w:szCs w:val="28"/>
        </w:rPr>
        <w:t xml:space="preserve">, </w:t>
      </w:r>
      <w:r w:rsidR="00EA4333" w:rsidRPr="00EA4333">
        <w:rPr>
          <w:rFonts w:ascii="Times New Roman" w:hAnsi="Times New Roman" w:cs="Times New Roman"/>
          <w:sz w:val="28"/>
          <w:szCs w:val="28"/>
          <w:lang w:val="en-US"/>
        </w:rPr>
        <w:t>hamjihatlik</w:t>
      </w:r>
      <w:r w:rsidR="00EA4333" w:rsidRPr="00EA4333">
        <w:rPr>
          <w:rFonts w:ascii="Times New Roman" w:hAnsi="Times New Roman" w:cs="Times New Roman"/>
          <w:sz w:val="28"/>
          <w:szCs w:val="28"/>
        </w:rPr>
        <w:t xml:space="preserve"> </w:t>
      </w:r>
      <w:r w:rsidR="00EA4333" w:rsidRPr="00EA4333">
        <w:rPr>
          <w:rFonts w:ascii="Times New Roman" w:hAnsi="Times New Roman" w:cs="Times New Roman"/>
          <w:sz w:val="28"/>
          <w:szCs w:val="28"/>
          <w:lang w:val="en-US"/>
        </w:rPr>
        <w:t>va</w:t>
      </w:r>
      <w:r w:rsidR="00EA4333" w:rsidRPr="00EA4333">
        <w:rPr>
          <w:rFonts w:ascii="Times New Roman" w:hAnsi="Times New Roman" w:cs="Times New Roman"/>
          <w:sz w:val="28"/>
          <w:szCs w:val="28"/>
        </w:rPr>
        <w:t xml:space="preserve"> </w:t>
      </w:r>
      <w:r w:rsidR="00EA4333" w:rsidRPr="00EA4333">
        <w:rPr>
          <w:rFonts w:ascii="Times New Roman" w:hAnsi="Times New Roman" w:cs="Times New Roman"/>
          <w:sz w:val="28"/>
          <w:szCs w:val="28"/>
          <w:lang w:val="en-US"/>
        </w:rPr>
        <w:t>bag</w:t>
      </w:r>
      <w:r w:rsidR="00EA4333" w:rsidRPr="00EA4333">
        <w:rPr>
          <w:rFonts w:ascii="Times New Roman" w:hAnsi="Times New Roman" w:cs="Times New Roman"/>
          <w:sz w:val="28"/>
          <w:szCs w:val="28"/>
        </w:rPr>
        <w:t>‘</w:t>
      </w:r>
      <w:r w:rsidR="00EA4333" w:rsidRPr="00EA4333">
        <w:rPr>
          <w:rFonts w:ascii="Times New Roman" w:hAnsi="Times New Roman" w:cs="Times New Roman"/>
          <w:sz w:val="28"/>
          <w:szCs w:val="28"/>
          <w:lang w:val="en-US"/>
        </w:rPr>
        <w:t>rikenglik</w:t>
      </w:r>
      <w:r w:rsidR="00EA4333" w:rsidRPr="00EA4333">
        <w:rPr>
          <w:rFonts w:ascii="Times New Roman" w:hAnsi="Times New Roman" w:cs="Times New Roman"/>
          <w:sz w:val="28"/>
          <w:szCs w:val="28"/>
        </w:rPr>
        <w:t xml:space="preserve"> </w:t>
      </w:r>
      <w:r w:rsidR="00EA4333" w:rsidRPr="00EA4333">
        <w:rPr>
          <w:rFonts w:ascii="Times New Roman" w:hAnsi="Times New Roman" w:cs="Times New Roman"/>
          <w:sz w:val="28"/>
          <w:szCs w:val="28"/>
          <w:lang w:val="en-US"/>
        </w:rPr>
        <w:t>mustahkam</w:t>
      </w:r>
      <w:r w:rsidR="00EA4333" w:rsidRPr="00EA4333">
        <w:rPr>
          <w:rFonts w:ascii="Times New Roman" w:hAnsi="Times New Roman" w:cs="Times New Roman"/>
          <w:sz w:val="28"/>
          <w:szCs w:val="28"/>
        </w:rPr>
        <w:t xml:space="preserve"> </w:t>
      </w:r>
      <w:r w:rsidR="00EA4333" w:rsidRPr="00EA4333">
        <w:rPr>
          <w:rFonts w:ascii="Times New Roman" w:hAnsi="Times New Roman" w:cs="Times New Roman"/>
          <w:sz w:val="28"/>
          <w:szCs w:val="28"/>
          <w:lang w:val="en-US"/>
        </w:rPr>
        <w:t>qaror</w:t>
      </w:r>
      <w:r w:rsidR="00EA4333" w:rsidRPr="00EA4333">
        <w:rPr>
          <w:rFonts w:ascii="Times New Roman" w:hAnsi="Times New Roman" w:cs="Times New Roman"/>
          <w:sz w:val="28"/>
          <w:szCs w:val="28"/>
        </w:rPr>
        <w:t xml:space="preserve"> </w:t>
      </w:r>
      <w:r w:rsidR="00EA4333" w:rsidRPr="00EA4333">
        <w:rPr>
          <w:rFonts w:ascii="Times New Roman" w:hAnsi="Times New Roman" w:cs="Times New Roman"/>
          <w:sz w:val="28"/>
          <w:szCs w:val="28"/>
          <w:lang w:val="en-US"/>
        </w:rPr>
        <w:t>topdi</w:t>
      </w:r>
      <w:r w:rsidR="00EA4333" w:rsidRPr="00EA4333">
        <w:rPr>
          <w:rFonts w:ascii="Times New Roman" w:hAnsi="Times New Roman" w:cs="Times New Roman"/>
          <w:sz w:val="28"/>
          <w:szCs w:val="28"/>
        </w:rPr>
        <w:t xml:space="preserve">. </w:t>
      </w:r>
      <w:r w:rsidRPr="009554A8">
        <w:rPr>
          <w:rFonts w:ascii="Times New Roman" w:hAnsi="Times New Roman" w:cs="Times New Roman"/>
          <w:sz w:val="28"/>
          <w:szCs w:val="28"/>
          <w:lang w:val="en-US"/>
        </w:rPr>
        <w:t>Kattalarga</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hurmat</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kichiklarga</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izzat</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mehr</w:t>
      </w:r>
      <w:r w:rsidRPr="00EF5983">
        <w:rPr>
          <w:rFonts w:ascii="Times New Roman" w:hAnsi="Times New Roman" w:cs="Times New Roman"/>
          <w:sz w:val="28"/>
          <w:szCs w:val="28"/>
        </w:rPr>
        <w:t>-</w:t>
      </w:r>
      <w:r w:rsidRPr="009554A8">
        <w:rPr>
          <w:rFonts w:ascii="Times New Roman" w:hAnsi="Times New Roman" w:cs="Times New Roman"/>
          <w:sz w:val="28"/>
          <w:szCs w:val="28"/>
          <w:lang w:val="en-US"/>
        </w:rPr>
        <w:t>oqibat</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tuyg</w:t>
      </w:r>
      <w:r w:rsidRPr="00EF5983">
        <w:rPr>
          <w:rFonts w:ascii="Times New Roman" w:hAnsi="Times New Roman" w:cs="Times New Roman"/>
          <w:sz w:val="28"/>
          <w:szCs w:val="28"/>
        </w:rPr>
        <w:t>‘</w:t>
      </w:r>
      <w:r w:rsidRPr="009554A8">
        <w:rPr>
          <w:rFonts w:ascii="Times New Roman" w:hAnsi="Times New Roman" w:cs="Times New Roman"/>
          <w:sz w:val="28"/>
          <w:szCs w:val="28"/>
          <w:lang w:val="en-US"/>
        </w:rPr>
        <w:t>ulari</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odamlar</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qalbi</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va</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shuuridan</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chuqur</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joy</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oldi</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Ajdodlar</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xotirasini</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yod</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etib</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ezgu</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ishlarini</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davom</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ettirish</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bugun</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saflarimizda</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yurgan</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el</w:t>
      </w:r>
      <w:r w:rsidRPr="00EF5983">
        <w:rPr>
          <w:rFonts w:ascii="Times New Roman" w:hAnsi="Times New Roman" w:cs="Times New Roman"/>
          <w:sz w:val="28"/>
          <w:szCs w:val="28"/>
        </w:rPr>
        <w:t>-</w:t>
      </w:r>
      <w:r w:rsidRPr="009554A8">
        <w:rPr>
          <w:rFonts w:ascii="Times New Roman" w:hAnsi="Times New Roman" w:cs="Times New Roman"/>
          <w:sz w:val="28"/>
          <w:szCs w:val="28"/>
          <w:lang w:val="en-US"/>
        </w:rPr>
        <w:t>yurt</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tinchligi</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va</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ravnaqi</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yo</w:t>
      </w:r>
      <w:r w:rsidRPr="00EF5983">
        <w:rPr>
          <w:rFonts w:ascii="Times New Roman" w:hAnsi="Times New Roman" w:cs="Times New Roman"/>
          <w:sz w:val="28"/>
          <w:szCs w:val="28"/>
        </w:rPr>
        <w:t>‘</w:t>
      </w:r>
      <w:r w:rsidRPr="009554A8">
        <w:rPr>
          <w:rFonts w:ascii="Times New Roman" w:hAnsi="Times New Roman" w:cs="Times New Roman"/>
          <w:sz w:val="28"/>
          <w:szCs w:val="28"/>
          <w:lang w:val="en-US"/>
        </w:rPr>
        <w:t>lida</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xizmat</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qilgan</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keksalarni</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e</w:t>
      </w:r>
      <w:r w:rsidRPr="00EF5983">
        <w:rPr>
          <w:rFonts w:ascii="Times New Roman" w:hAnsi="Times New Roman" w:cs="Times New Roman"/>
          <w:sz w:val="28"/>
          <w:szCs w:val="28"/>
        </w:rPr>
        <w:t>'</w:t>
      </w:r>
      <w:r w:rsidRPr="009554A8">
        <w:rPr>
          <w:rFonts w:ascii="Times New Roman" w:hAnsi="Times New Roman" w:cs="Times New Roman"/>
          <w:sz w:val="28"/>
          <w:szCs w:val="28"/>
          <w:lang w:val="en-US"/>
        </w:rPr>
        <w:t>zozlash</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ma</w:t>
      </w:r>
      <w:r w:rsidRPr="00EF5983">
        <w:rPr>
          <w:rFonts w:ascii="Times New Roman" w:hAnsi="Times New Roman" w:cs="Times New Roman"/>
          <w:sz w:val="28"/>
          <w:szCs w:val="28"/>
        </w:rPr>
        <w:t>'</w:t>
      </w:r>
      <w:r w:rsidRPr="009554A8">
        <w:rPr>
          <w:rFonts w:ascii="Times New Roman" w:hAnsi="Times New Roman" w:cs="Times New Roman"/>
          <w:sz w:val="28"/>
          <w:szCs w:val="28"/>
          <w:lang w:val="en-US"/>
        </w:rPr>
        <w:t>naviy</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hayotimizning</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ajralmas</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qismiga</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aylandi</w:t>
      </w:r>
      <w:r w:rsidRPr="00EF5983">
        <w:rPr>
          <w:rFonts w:ascii="Times New Roman" w:hAnsi="Times New Roman" w:cs="Times New Roman"/>
          <w:sz w:val="28"/>
          <w:szCs w:val="28"/>
        </w:rPr>
        <w:t xml:space="preserve">.  </w:t>
      </w:r>
    </w:p>
    <w:p w14:paraId="6730F528" w14:textId="77777777" w:rsidR="00C07F36" w:rsidRDefault="009554A8" w:rsidP="009554A8">
      <w:pPr>
        <w:jc w:val="both"/>
        <w:rPr>
          <w:rFonts w:ascii="Times New Roman" w:hAnsi="Times New Roman" w:cs="Times New Roman"/>
          <w:sz w:val="28"/>
          <w:szCs w:val="28"/>
        </w:rPr>
      </w:pPr>
      <w:r w:rsidRPr="009554A8">
        <w:rPr>
          <w:rFonts w:ascii="Times New Roman" w:hAnsi="Times New Roman" w:cs="Times New Roman"/>
          <w:sz w:val="28"/>
          <w:szCs w:val="28"/>
          <w:lang w:val="en-US"/>
        </w:rPr>
        <w:t>Mustaqillik</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kunlarida</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millatimiz</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xotirasini</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e</w:t>
      </w:r>
      <w:r w:rsidRPr="00EF5983">
        <w:rPr>
          <w:rFonts w:ascii="Times New Roman" w:hAnsi="Times New Roman" w:cs="Times New Roman"/>
          <w:sz w:val="28"/>
          <w:szCs w:val="28"/>
        </w:rPr>
        <w:t>'</w:t>
      </w:r>
      <w:r w:rsidRPr="009554A8">
        <w:rPr>
          <w:rFonts w:ascii="Times New Roman" w:hAnsi="Times New Roman" w:cs="Times New Roman"/>
          <w:sz w:val="28"/>
          <w:szCs w:val="28"/>
          <w:lang w:val="en-US"/>
        </w:rPr>
        <w:t>zozlash</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xizmatlarini</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eslash</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yaxshi</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an</w:t>
      </w:r>
      <w:r w:rsidRPr="00EF5983">
        <w:rPr>
          <w:rFonts w:ascii="Times New Roman" w:hAnsi="Times New Roman" w:cs="Times New Roman"/>
          <w:sz w:val="28"/>
          <w:szCs w:val="28"/>
        </w:rPr>
        <w:t>'</w:t>
      </w:r>
      <w:r w:rsidRPr="009554A8">
        <w:rPr>
          <w:rFonts w:ascii="Times New Roman" w:hAnsi="Times New Roman" w:cs="Times New Roman"/>
          <w:sz w:val="28"/>
          <w:szCs w:val="28"/>
          <w:lang w:val="en-US"/>
        </w:rPr>
        <w:t>ana</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bo</w:t>
      </w:r>
      <w:r w:rsidRPr="00EF5983">
        <w:rPr>
          <w:rFonts w:ascii="Times New Roman" w:hAnsi="Times New Roman" w:cs="Times New Roman"/>
          <w:sz w:val="28"/>
          <w:szCs w:val="28"/>
        </w:rPr>
        <w:t>‘</w:t>
      </w:r>
      <w:r w:rsidRPr="009554A8">
        <w:rPr>
          <w:rFonts w:ascii="Times New Roman" w:hAnsi="Times New Roman" w:cs="Times New Roman"/>
          <w:sz w:val="28"/>
          <w:szCs w:val="28"/>
          <w:lang w:val="en-US"/>
        </w:rPr>
        <w:t>lib</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kelayotgani</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ularning</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ruhlariga</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duolar</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qilinishi</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eng</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ezgu</w:t>
      </w:r>
      <w:r w:rsidRPr="00EF5983">
        <w:rPr>
          <w:rFonts w:ascii="Times New Roman" w:hAnsi="Times New Roman" w:cs="Times New Roman"/>
          <w:sz w:val="28"/>
          <w:szCs w:val="28"/>
        </w:rPr>
        <w:t xml:space="preserve"> </w:t>
      </w:r>
      <w:r w:rsidRPr="009554A8">
        <w:rPr>
          <w:rFonts w:ascii="Times New Roman" w:hAnsi="Times New Roman" w:cs="Times New Roman"/>
          <w:sz w:val="28"/>
          <w:szCs w:val="28"/>
          <w:lang w:val="en-US"/>
        </w:rPr>
        <w:t>amallarimizdandir</w:t>
      </w:r>
      <w:r w:rsidRPr="00EF5983">
        <w:rPr>
          <w:rFonts w:ascii="Times New Roman" w:hAnsi="Times New Roman" w:cs="Times New Roman"/>
          <w:sz w:val="28"/>
          <w:szCs w:val="28"/>
        </w:rPr>
        <w:t xml:space="preserve">.    </w:t>
      </w:r>
    </w:p>
    <w:p w14:paraId="406FDFC0" w14:textId="1339BEF9" w:rsidR="009554A8" w:rsidRDefault="00C07F36" w:rsidP="009554A8">
      <w:pPr>
        <w:jc w:val="both"/>
        <w:rPr>
          <w:rFonts w:ascii="Times New Roman" w:hAnsi="Times New Roman" w:cs="Times New Roman"/>
          <w:sz w:val="28"/>
          <w:szCs w:val="28"/>
        </w:rPr>
      </w:pPr>
      <w:r>
        <w:rPr>
          <w:noProof/>
        </w:rPr>
        <w:drawing>
          <wp:inline distT="0" distB="0" distL="0" distR="0" wp14:anchorId="47372E7E" wp14:editId="33AFF8CB">
            <wp:extent cx="5940425" cy="3960495"/>
            <wp:effectExtent l="0" t="0" r="317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960495"/>
                    </a:xfrm>
                    <a:prstGeom prst="rect">
                      <a:avLst/>
                    </a:prstGeom>
                    <a:noFill/>
                    <a:ln>
                      <a:noFill/>
                    </a:ln>
                  </pic:spPr>
                </pic:pic>
              </a:graphicData>
            </a:graphic>
          </wp:inline>
        </w:drawing>
      </w:r>
      <w:r w:rsidR="009554A8" w:rsidRPr="00EF5983">
        <w:rPr>
          <w:rFonts w:ascii="Times New Roman" w:hAnsi="Times New Roman" w:cs="Times New Roman"/>
          <w:sz w:val="28"/>
          <w:szCs w:val="28"/>
        </w:rPr>
        <w:t xml:space="preserve">   </w:t>
      </w:r>
    </w:p>
    <w:p w14:paraId="29600211" w14:textId="169FA865" w:rsidR="00E3666C" w:rsidRDefault="00E3666C" w:rsidP="009554A8">
      <w:pPr>
        <w:jc w:val="both"/>
        <w:rPr>
          <w:rFonts w:ascii="Times New Roman" w:hAnsi="Times New Roman" w:cs="Times New Roman"/>
          <w:sz w:val="28"/>
          <w:szCs w:val="28"/>
        </w:rPr>
      </w:pPr>
      <w:r w:rsidRPr="00E3666C">
        <w:rPr>
          <w:rFonts w:ascii="Times New Roman" w:hAnsi="Times New Roman" w:cs="Times New Roman"/>
          <w:noProof/>
          <w:sz w:val="28"/>
          <w:szCs w:val="28"/>
        </w:rPr>
        <w:lastRenderedPageBreak/>
        <w:drawing>
          <wp:inline distT="0" distB="0" distL="0" distR="0" wp14:anchorId="39831ADF" wp14:editId="70EEA573">
            <wp:extent cx="5940425" cy="3341370"/>
            <wp:effectExtent l="0" t="0" r="3175" b="0"/>
            <wp:docPr id="4" name="Рисунок 3">
              <a:extLst xmlns:a="http://schemas.openxmlformats.org/drawingml/2006/main">
                <a:ext uri="{FF2B5EF4-FFF2-40B4-BE49-F238E27FC236}">
                  <a16:creationId xmlns:a16="http://schemas.microsoft.com/office/drawing/2014/main" id="{2AD06A6B-888E-4CE2-BAAD-AE571B025FB1}"/>
                </a:ext>
              </a:extLst>
            </wp:docPr>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2AD06A6B-888E-4CE2-BAAD-AE571B025FB1}"/>
                        </a:ext>
                      </a:extLst>
                    </pic:cNvPr>
                    <pic:cNvPicPr/>
                  </pic:nvPicPr>
                  <pic:blipFill>
                    <a:blip r:embed="rId9"/>
                    <a:stretch>
                      <a:fillRect/>
                    </a:stretch>
                  </pic:blipFill>
                  <pic:spPr>
                    <a:xfrm>
                      <a:off x="0" y="0"/>
                      <a:ext cx="5940425" cy="3341370"/>
                    </a:xfrm>
                    <a:prstGeom prst="rect">
                      <a:avLst/>
                    </a:prstGeom>
                  </pic:spPr>
                </pic:pic>
              </a:graphicData>
            </a:graphic>
          </wp:inline>
        </w:drawing>
      </w:r>
    </w:p>
    <w:p w14:paraId="060BE045" w14:textId="5FE654D4" w:rsidR="00303891" w:rsidRDefault="00303891" w:rsidP="009554A8">
      <w:pPr>
        <w:jc w:val="both"/>
        <w:rPr>
          <w:rFonts w:ascii="Times New Roman" w:hAnsi="Times New Roman" w:cs="Times New Roman"/>
          <w:sz w:val="28"/>
          <w:szCs w:val="28"/>
        </w:rPr>
      </w:pPr>
    </w:p>
    <w:p w14:paraId="0DC5CB97" w14:textId="7A2D4962" w:rsidR="00E3666C" w:rsidRDefault="00E3666C" w:rsidP="009554A8">
      <w:pPr>
        <w:jc w:val="both"/>
        <w:rPr>
          <w:rFonts w:ascii="Times New Roman" w:hAnsi="Times New Roman" w:cs="Times New Roman"/>
          <w:sz w:val="28"/>
          <w:szCs w:val="28"/>
        </w:rPr>
      </w:pPr>
    </w:p>
    <w:p w14:paraId="366528EE" w14:textId="34320948" w:rsidR="00E3666C" w:rsidRDefault="00E3666C" w:rsidP="009554A8">
      <w:pPr>
        <w:jc w:val="both"/>
        <w:rPr>
          <w:rFonts w:ascii="Times New Roman" w:hAnsi="Times New Roman" w:cs="Times New Roman"/>
          <w:sz w:val="28"/>
          <w:szCs w:val="28"/>
        </w:rPr>
      </w:pPr>
      <w:r w:rsidRPr="00E3666C">
        <w:rPr>
          <w:rFonts w:ascii="Times New Roman" w:hAnsi="Times New Roman" w:cs="Times New Roman"/>
          <w:noProof/>
          <w:sz w:val="28"/>
          <w:szCs w:val="28"/>
        </w:rPr>
        <w:drawing>
          <wp:inline distT="0" distB="0" distL="0" distR="0" wp14:anchorId="1FBF808A" wp14:editId="79D1B78D">
            <wp:extent cx="5940425" cy="3341370"/>
            <wp:effectExtent l="0" t="0" r="3175" b="0"/>
            <wp:docPr id="3" name="Рисунок 2"/>
            <wp:cNvGraphicFramePr/>
            <a:graphic xmlns:a="http://schemas.openxmlformats.org/drawingml/2006/main">
              <a:graphicData uri="http://schemas.openxmlformats.org/drawingml/2006/picture">
                <pic:pic xmlns:pic="http://schemas.openxmlformats.org/drawingml/2006/picture">
                  <pic:nvPicPr>
                    <pic:cNvPr id="3" name="Рисунок 2"/>
                    <pic:cNvPicPr/>
                  </pic:nvPicPr>
                  <pic:blipFill>
                    <a:blip r:embed="rId10"/>
                    <a:stretch>
                      <a:fillRect/>
                    </a:stretch>
                  </pic:blipFill>
                  <pic:spPr>
                    <a:xfrm>
                      <a:off x="0" y="0"/>
                      <a:ext cx="5940425" cy="3341370"/>
                    </a:xfrm>
                    <a:prstGeom prst="rect">
                      <a:avLst/>
                    </a:prstGeom>
                  </pic:spPr>
                </pic:pic>
              </a:graphicData>
            </a:graphic>
          </wp:inline>
        </w:drawing>
      </w:r>
    </w:p>
    <w:p w14:paraId="7E9ACDDE" w14:textId="05C762FF" w:rsidR="00E3666C" w:rsidRDefault="00E3666C" w:rsidP="009554A8">
      <w:pPr>
        <w:jc w:val="both"/>
        <w:rPr>
          <w:rFonts w:ascii="Times New Roman" w:hAnsi="Times New Roman" w:cs="Times New Roman"/>
          <w:sz w:val="28"/>
          <w:szCs w:val="28"/>
        </w:rPr>
      </w:pPr>
      <w:r w:rsidRPr="00E3666C">
        <w:rPr>
          <w:rFonts w:ascii="Times New Roman" w:hAnsi="Times New Roman" w:cs="Times New Roman"/>
          <w:noProof/>
          <w:sz w:val="28"/>
          <w:szCs w:val="28"/>
        </w:rPr>
        <w:lastRenderedPageBreak/>
        <w:drawing>
          <wp:inline distT="0" distB="0" distL="0" distR="0" wp14:anchorId="771BA1F1" wp14:editId="5205C18E">
            <wp:extent cx="5940425" cy="3341370"/>
            <wp:effectExtent l="0" t="0" r="3175" b="0"/>
            <wp:docPr id="6" name="Рисунок 3">
              <a:extLst xmlns:a="http://schemas.openxmlformats.org/drawingml/2006/main">
                <a:ext uri="{FF2B5EF4-FFF2-40B4-BE49-F238E27FC236}">
                  <a16:creationId xmlns:a16="http://schemas.microsoft.com/office/drawing/2014/main" id="{32F4B4F2-37F4-45EC-9E8B-2F6DBAA1FDB0}"/>
                </a:ext>
              </a:extLst>
            </wp:docPr>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32F4B4F2-37F4-45EC-9E8B-2F6DBAA1FDB0}"/>
                        </a:ext>
                      </a:extLst>
                    </pic:cNvPr>
                    <pic:cNvPicPr/>
                  </pic:nvPicPr>
                  <pic:blipFill>
                    <a:blip r:embed="rId11"/>
                    <a:stretch>
                      <a:fillRect/>
                    </a:stretch>
                  </pic:blipFill>
                  <pic:spPr>
                    <a:xfrm>
                      <a:off x="0" y="0"/>
                      <a:ext cx="5940425" cy="3341370"/>
                    </a:xfrm>
                    <a:prstGeom prst="rect">
                      <a:avLst/>
                    </a:prstGeom>
                  </pic:spPr>
                </pic:pic>
              </a:graphicData>
            </a:graphic>
          </wp:inline>
        </w:drawing>
      </w:r>
    </w:p>
    <w:p w14:paraId="4D2D7DAB" w14:textId="5600F087" w:rsidR="00E3666C" w:rsidRDefault="00E3666C" w:rsidP="009554A8">
      <w:pPr>
        <w:jc w:val="both"/>
        <w:rPr>
          <w:rFonts w:ascii="Times New Roman" w:hAnsi="Times New Roman" w:cs="Times New Roman"/>
          <w:sz w:val="28"/>
          <w:szCs w:val="28"/>
        </w:rPr>
      </w:pPr>
      <w:r w:rsidRPr="00E3666C">
        <w:rPr>
          <w:rFonts w:ascii="Times New Roman" w:hAnsi="Times New Roman" w:cs="Times New Roman"/>
          <w:noProof/>
          <w:sz w:val="28"/>
          <w:szCs w:val="28"/>
        </w:rPr>
        <w:drawing>
          <wp:inline distT="0" distB="0" distL="0" distR="0" wp14:anchorId="2E7A42BA" wp14:editId="4A5A3D4C">
            <wp:extent cx="5940425" cy="3341370"/>
            <wp:effectExtent l="0" t="0" r="3175" b="0"/>
            <wp:docPr id="7" name="Рисунок 2"/>
            <wp:cNvGraphicFramePr/>
            <a:graphic xmlns:a="http://schemas.openxmlformats.org/drawingml/2006/main">
              <a:graphicData uri="http://schemas.openxmlformats.org/drawingml/2006/picture">
                <pic:pic xmlns:pic="http://schemas.openxmlformats.org/drawingml/2006/picture">
                  <pic:nvPicPr>
                    <pic:cNvPr id="3" name="Рисунок 2"/>
                    <pic:cNvPicPr/>
                  </pic:nvPicPr>
                  <pic:blipFill>
                    <a:blip r:embed="rId12"/>
                    <a:stretch>
                      <a:fillRect/>
                    </a:stretch>
                  </pic:blipFill>
                  <pic:spPr>
                    <a:xfrm>
                      <a:off x="0" y="0"/>
                      <a:ext cx="5940425" cy="3341370"/>
                    </a:xfrm>
                    <a:prstGeom prst="rect">
                      <a:avLst/>
                    </a:prstGeom>
                  </pic:spPr>
                </pic:pic>
              </a:graphicData>
            </a:graphic>
          </wp:inline>
        </w:drawing>
      </w:r>
    </w:p>
    <w:p w14:paraId="7D183E36" w14:textId="51675C15" w:rsidR="00E3666C" w:rsidRDefault="00E3666C" w:rsidP="009554A8">
      <w:pPr>
        <w:jc w:val="both"/>
        <w:rPr>
          <w:rFonts w:ascii="Times New Roman" w:hAnsi="Times New Roman" w:cs="Times New Roman"/>
          <w:sz w:val="28"/>
          <w:szCs w:val="28"/>
        </w:rPr>
      </w:pPr>
      <w:r>
        <w:rPr>
          <w:noProof/>
        </w:rPr>
        <w:lastRenderedPageBreak/>
        <w:drawing>
          <wp:inline distT="0" distB="0" distL="0" distR="0" wp14:anchorId="6AD6D92E" wp14:editId="771A9231">
            <wp:extent cx="5940425" cy="334137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940425" cy="3341370"/>
                    </a:xfrm>
                    <a:prstGeom prst="rect">
                      <a:avLst/>
                    </a:prstGeom>
                  </pic:spPr>
                </pic:pic>
              </a:graphicData>
            </a:graphic>
          </wp:inline>
        </w:drawing>
      </w:r>
    </w:p>
    <w:p w14:paraId="05447C41" w14:textId="3D8F7976" w:rsidR="00E3666C" w:rsidRDefault="00E3666C" w:rsidP="009554A8">
      <w:pPr>
        <w:jc w:val="both"/>
        <w:rPr>
          <w:rFonts w:ascii="Times New Roman" w:hAnsi="Times New Roman" w:cs="Times New Roman"/>
          <w:sz w:val="28"/>
          <w:szCs w:val="28"/>
        </w:rPr>
      </w:pPr>
      <w:r>
        <w:rPr>
          <w:noProof/>
        </w:rPr>
        <w:drawing>
          <wp:inline distT="0" distB="0" distL="0" distR="0" wp14:anchorId="76878CB6" wp14:editId="31D46E12">
            <wp:extent cx="5940425" cy="334137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940425" cy="3341370"/>
                    </a:xfrm>
                    <a:prstGeom prst="rect">
                      <a:avLst/>
                    </a:prstGeom>
                  </pic:spPr>
                </pic:pic>
              </a:graphicData>
            </a:graphic>
          </wp:inline>
        </w:drawing>
      </w:r>
    </w:p>
    <w:p w14:paraId="4433844D" w14:textId="2E0DC5A4" w:rsidR="00E3666C" w:rsidRDefault="00E3666C" w:rsidP="009554A8">
      <w:pPr>
        <w:jc w:val="both"/>
        <w:rPr>
          <w:rFonts w:ascii="Times New Roman" w:hAnsi="Times New Roman" w:cs="Times New Roman"/>
          <w:sz w:val="28"/>
          <w:szCs w:val="28"/>
        </w:rPr>
      </w:pPr>
      <w:r>
        <w:rPr>
          <w:noProof/>
        </w:rPr>
        <w:lastRenderedPageBreak/>
        <w:drawing>
          <wp:inline distT="0" distB="0" distL="0" distR="0" wp14:anchorId="493D0E95" wp14:editId="0D3EA13C">
            <wp:extent cx="5940425" cy="334137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940425" cy="3341370"/>
                    </a:xfrm>
                    <a:prstGeom prst="rect">
                      <a:avLst/>
                    </a:prstGeom>
                  </pic:spPr>
                </pic:pic>
              </a:graphicData>
            </a:graphic>
          </wp:inline>
        </w:drawing>
      </w:r>
    </w:p>
    <w:p w14:paraId="6163F9EB" w14:textId="3F0531D9" w:rsidR="00B46417" w:rsidRPr="00EF5983" w:rsidRDefault="00B46417" w:rsidP="009554A8">
      <w:pPr>
        <w:jc w:val="both"/>
        <w:rPr>
          <w:rFonts w:ascii="Times New Roman" w:hAnsi="Times New Roman" w:cs="Times New Roman"/>
          <w:sz w:val="28"/>
          <w:szCs w:val="28"/>
        </w:rPr>
      </w:pPr>
      <w:r w:rsidRPr="00B46417">
        <w:rPr>
          <w:rFonts w:ascii="Times New Roman" w:hAnsi="Times New Roman" w:cs="Times New Roman"/>
          <w:noProof/>
          <w:sz w:val="28"/>
          <w:szCs w:val="28"/>
        </w:rPr>
        <w:drawing>
          <wp:inline distT="0" distB="0" distL="0" distR="0" wp14:anchorId="45562A79" wp14:editId="68B2B437">
            <wp:extent cx="5940425" cy="3341370"/>
            <wp:effectExtent l="0" t="0" r="3175" b="0"/>
            <wp:docPr id="11" name="Рисунок 2"/>
            <wp:cNvGraphicFramePr/>
            <a:graphic xmlns:a="http://schemas.openxmlformats.org/drawingml/2006/main">
              <a:graphicData uri="http://schemas.openxmlformats.org/drawingml/2006/picture">
                <pic:pic xmlns:pic="http://schemas.openxmlformats.org/drawingml/2006/picture">
                  <pic:nvPicPr>
                    <pic:cNvPr id="3" name="Рисунок 2"/>
                    <pic:cNvPicPr/>
                  </pic:nvPicPr>
                  <pic:blipFill>
                    <a:blip r:embed="rId19"/>
                    <a:stretch>
                      <a:fillRect/>
                    </a:stretch>
                  </pic:blipFill>
                  <pic:spPr>
                    <a:xfrm>
                      <a:off x="0" y="0"/>
                      <a:ext cx="5940425" cy="3341370"/>
                    </a:xfrm>
                    <a:prstGeom prst="rect">
                      <a:avLst/>
                    </a:prstGeom>
                  </pic:spPr>
                </pic:pic>
              </a:graphicData>
            </a:graphic>
          </wp:inline>
        </w:drawing>
      </w:r>
    </w:p>
    <w:p w14:paraId="01ACAE20" w14:textId="203A0385" w:rsidR="0060507A" w:rsidRDefault="0060507A" w:rsidP="009554A8">
      <w:pPr>
        <w:jc w:val="both"/>
        <w:rPr>
          <w:rFonts w:ascii="Times New Roman" w:hAnsi="Times New Roman" w:cs="Times New Roman"/>
          <w:sz w:val="28"/>
          <w:szCs w:val="28"/>
          <w:lang w:val="en-US"/>
        </w:rPr>
      </w:pPr>
      <w:r>
        <w:rPr>
          <w:noProof/>
        </w:rPr>
        <w:lastRenderedPageBreak/>
        <w:drawing>
          <wp:inline distT="0" distB="0" distL="0" distR="0" wp14:anchorId="2A83DEC6" wp14:editId="200619DD">
            <wp:extent cx="5731510" cy="4298950"/>
            <wp:effectExtent l="0" t="0" r="254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4298950"/>
                    </a:xfrm>
                    <a:prstGeom prst="rect">
                      <a:avLst/>
                    </a:prstGeom>
                  </pic:spPr>
                </pic:pic>
              </a:graphicData>
            </a:graphic>
          </wp:inline>
        </w:drawing>
      </w:r>
    </w:p>
    <w:p w14:paraId="6CA5C1EE" w14:textId="77777777" w:rsidR="00B46417" w:rsidRDefault="00B46417" w:rsidP="009554A8">
      <w:pPr>
        <w:jc w:val="both"/>
        <w:rPr>
          <w:rFonts w:ascii="Times New Roman" w:hAnsi="Times New Roman" w:cs="Times New Roman"/>
          <w:sz w:val="28"/>
          <w:szCs w:val="28"/>
          <w:lang w:val="en-US"/>
        </w:rPr>
      </w:pPr>
    </w:p>
    <w:p w14:paraId="2A9C56C4" w14:textId="77777777" w:rsidR="00A34182" w:rsidRDefault="00A34182" w:rsidP="009554A8">
      <w:pPr>
        <w:jc w:val="both"/>
        <w:rPr>
          <w:rFonts w:ascii="Times New Roman" w:hAnsi="Times New Roman" w:cs="Times New Roman"/>
          <w:sz w:val="28"/>
          <w:szCs w:val="28"/>
        </w:rPr>
      </w:pPr>
    </w:p>
    <w:p w14:paraId="78FDE986" w14:textId="485E3062" w:rsidR="00EF5983" w:rsidRPr="00832AA9" w:rsidRDefault="00EF5983" w:rsidP="00832AA9">
      <w:pPr>
        <w:jc w:val="center"/>
        <w:rPr>
          <w:rFonts w:ascii="Times New Roman" w:hAnsi="Times New Roman" w:cs="Times New Roman"/>
          <w:b/>
          <w:bCs/>
          <w:sz w:val="28"/>
          <w:szCs w:val="28"/>
        </w:rPr>
      </w:pPr>
      <w:r w:rsidRPr="00832AA9">
        <w:rPr>
          <w:rFonts w:ascii="Times New Roman" w:hAnsi="Times New Roman" w:cs="Times New Roman"/>
          <w:b/>
          <w:bCs/>
          <w:sz w:val="28"/>
          <w:szCs w:val="28"/>
        </w:rPr>
        <w:t>ПАМЯТЬ О ТЕХ, КТО БОРОЛСЯ ЗА СВОБОДУ РОДИНЫ, ВСЕГДА ЖИВ</w:t>
      </w:r>
      <w:r w:rsidR="00907FAF">
        <w:rPr>
          <w:rFonts w:ascii="Times New Roman" w:hAnsi="Times New Roman" w:cs="Times New Roman"/>
          <w:b/>
          <w:bCs/>
          <w:sz w:val="28"/>
          <w:szCs w:val="28"/>
        </w:rPr>
        <w:t>А</w:t>
      </w:r>
      <w:r w:rsidR="00A27760">
        <w:rPr>
          <w:rFonts w:ascii="Times New Roman" w:hAnsi="Times New Roman" w:cs="Times New Roman"/>
          <w:b/>
          <w:bCs/>
          <w:sz w:val="28"/>
          <w:szCs w:val="28"/>
        </w:rPr>
        <w:t>.</w:t>
      </w:r>
    </w:p>
    <w:p w14:paraId="6747DFDD" w14:textId="6A4A7C94" w:rsidR="00EF5983" w:rsidRDefault="00EF5983" w:rsidP="009554A8">
      <w:pPr>
        <w:jc w:val="both"/>
        <w:rPr>
          <w:rFonts w:ascii="Times New Roman" w:hAnsi="Times New Roman" w:cs="Times New Roman"/>
          <w:sz w:val="28"/>
          <w:szCs w:val="28"/>
        </w:rPr>
      </w:pPr>
      <w:r w:rsidRPr="00EF5983">
        <w:rPr>
          <w:rFonts w:ascii="Times New Roman" w:hAnsi="Times New Roman" w:cs="Times New Roman"/>
          <w:sz w:val="28"/>
          <w:szCs w:val="28"/>
        </w:rPr>
        <w:t xml:space="preserve">2 сентября </w:t>
      </w:r>
      <w:r>
        <w:rPr>
          <w:rFonts w:ascii="Times New Roman" w:hAnsi="Times New Roman" w:cs="Times New Roman"/>
          <w:sz w:val="28"/>
          <w:szCs w:val="28"/>
        </w:rPr>
        <w:t>2023 года П</w:t>
      </w:r>
      <w:r w:rsidRPr="00EF5983">
        <w:rPr>
          <w:rFonts w:ascii="Times New Roman" w:hAnsi="Times New Roman" w:cs="Times New Roman"/>
          <w:sz w:val="28"/>
          <w:szCs w:val="28"/>
        </w:rPr>
        <w:t>реподаватели кафедры детских болезней провели</w:t>
      </w:r>
      <w:r>
        <w:rPr>
          <w:rFonts w:ascii="Times New Roman" w:hAnsi="Times New Roman" w:cs="Times New Roman"/>
          <w:sz w:val="28"/>
          <w:szCs w:val="28"/>
        </w:rPr>
        <w:t xml:space="preserve"> урок</w:t>
      </w:r>
      <w:r w:rsidRPr="00EF5983">
        <w:rPr>
          <w:rFonts w:ascii="Times New Roman" w:hAnsi="Times New Roman" w:cs="Times New Roman"/>
          <w:sz w:val="28"/>
          <w:szCs w:val="28"/>
        </w:rPr>
        <w:t xml:space="preserve"> </w:t>
      </w:r>
      <w:r>
        <w:rPr>
          <w:rFonts w:ascii="Times New Roman" w:hAnsi="Times New Roman" w:cs="Times New Roman"/>
          <w:sz w:val="28"/>
          <w:szCs w:val="28"/>
        </w:rPr>
        <w:t>в честь</w:t>
      </w:r>
      <w:r w:rsidRPr="00EF5983">
        <w:rPr>
          <w:rFonts w:ascii="Times New Roman" w:hAnsi="Times New Roman" w:cs="Times New Roman"/>
          <w:sz w:val="28"/>
          <w:szCs w:val="28"/>
        </w:rPr>
        <w:t xml:space="preserve"> </w:t>
      </w:r>
      <w:r>
        <w:rPr>
          <w:rFonts w:ascii="Times New Roman" w:hAnsi="Times New Roman" w:cs="Times New Roman"/>
          <w:sz w:val="28"/>
          <w:szCs w:val="28"/>
        </w:rPr>
        <w:t>п</w:t>
      </w:r>
      <w:r w:rsidRPr="00EF5983">
        <w:rPr>
          <w:rFonts w:ascii="Times New Roman" w:hAnsi="Times New Roman" w:cs="Times New Roman"/>
          <w:sz w:val="28"/>
          <w:szCs w:val="28"/>
        </w:rPr>
        <w:t xml:space="preserve">освященный 32-й годовщине </w:t>
      </w:r>
      <w:r>
        <w:rPr>
          <w:rFonts w:ascii="Times New Roman" w:hAnsi="Times New Roman" w:cs="Times New Roman"/>
          <w:sz w:val="28"/>
          <w:szCs w:val="28"/>
        </w:rPr>
        <w:t>Н</w:t>
      </w:r>
      <w:r w:rsidRPr="00EF5983">
        <w:rPr>
          <w:rFonts w:ascii="Times New Roman" w:hAnsi="Times New Roman" w:cs="Times New Roman"/>
          <w:sz w:val="28"/>
          <w:szCs w:val="28"/>
        </w:rPr>
        <w:t xml:space="preserve">езависимости нашей страны для 3 и 4 курсов кафедры. Заведующая кафедрой, </w:t>
      </w:r>
      <w:r>
        <w:rPr>
          <w:rFonts w:ascii="Times New Roman" w:hAnsi="Times New Roman" w:cs="Times New Roman"/>
          <w:sz w:val="28"/>
          <w:szCs w:val="28"/>
        </w:rPr>
        <w:t>д</w:t>
      </w:r>
      <w:r w:rsidRPr="00EF5983">
        <w:rPr>
          <w:rFonts w:ascii="Times New Roman" w:hAnsi="Times New Roman" w:cs="Times New Roman"/>
          <w:sz w:val="28"/>
          <w:szCs w:val="28"/>
        </w:rPr>
        <w:t>.</w:t>
      </w:r>
      <w:r>
        <w:rPr>
          <w:rFonts w:ascii="Times New Roman" w:hAnsi="Times New Roman" w:cs="Times New Roman"/>
          <w:sz w:val="28"/>
          <w:szCs w:val="28"/>
        </w:rPr>
        <w:t>м</w:t>
      </w:r>
      <w:r w:rsidRPr="00EF5983">
        <w:rPr>
          <w:rFonts w:ascii="Times New Roman" w:hAnsi="Times New Roman" w:cs="Times New Roman"/>
          <w:sz w:val="28"/>
          <w:szCs w:val="28"/>
        </w:rPr>
        <w:t xml:space="preserve">.н., профессор Миррахимова М.Х. выступила с речью и произнесла поздравительную речь: Уважаемые коллеги, искренне поздравляю </w:t>
      </w:r>
      <w:r>
        <w:rPr>
          <w:rFonts w:ascii="Times New Roman" w:hAnsi="Times New Roman" w:cs="Times New Roman"/>
          <w:sz w:val="28"/>
          <w:szCs w:val="28"/>
        </w:rPr>
        <w:t>В</w:t>
      </w:r>
      <w:r w:rsidRPr="00EF5983">
        <w:rPr>
          <w:rFonts w:ascii="Times New Roman" w:hAnsi="Times New Roman" w:cs="Times New Roman"/>
          <w:sz w:val="28"/>
          <w:szCs w:val="28"/>
        </w:rPr>
        <w:t>ас с самым большим и дорогим праздником – 32-летием нашего независимого Узбекистана. Пусть мир и развитие нашей страны, благополучие нашего народа, будущее наших детей продолжаются!</w:t>
      </w:r>
    </w:p>
    <w:p w14:paraId="469A230A" w14:textId="7F068232" w:rsidR="00EA4333" w:rsidRDefault="00EA4333" w:rsidP="009554A8">
      <w:pPr>
        <w:jc w:val="both"/>
        <w:rPr>
          <w:rFonts w:ascii="Times New Roman" w:hAnsi="Times New Roman" w:cs="Times New Roman"/>
          <w:sz w:val="28"/>
          <w:szCs w:val="28"/>
        </w:rPr>
      </w:pPr>
      <w:r w:rsidRPr="00EA4333">
        <w:rPr>
          <w:rFonts w:ascii="Times New Roman" w:hAnsi="Times New Roman" w:cs="Times New Roman"/>
          <w:sz w:val="28"/>
          <w:szCs w:val="28"/>
        </w:rPr>
        <w:t>За годы независимости в нашей стране установились мир, согласие и толерантность. Чувства уважения к старшим, почета к младшим, доброта заняли глубокое место в сердцах и умах людей. Помнить память наших предков, продолжать их благородные дела, чтить пожилых людей, которые сегодня находятся в наших рядах и служили миру и процветанию страны, стало неотъемлемой частью нашей духовной жизни.</w:t>
      </w:r>
    </w:p>
    <w:p w14:paraId="37BDC448" w14:textId="41BAA570" w:rsidR="00EA4333" w:rsidRDefault="00EA4333" w:rsidP="009554A8">
      <w:pPr>
        <w:jc w:val="both"/>
        <w:rPr>
          <w:rFonts w:ascii="Times New Roman" w:hAnsi="Times New Roman" w:cs="Times New Roman"/>
          <w:sz w:val="28"/>
          <w:szCs w:val="28"/>
        </w:rPr>
      </w:pPr>
      <w:r w:rsidRPr="00EA4333">
        <w:rPr>
          <w:rFonts w:ascii="Times New Roman" w:hAnsi="Times New Roman" w:cs="Times New Roman"/>
          <w:sz w:val="28"/>
          <w:szCs w:val="28"/>
        </w:rPr>
        <w:t>Чтить память нашего народа, вспоминать его заслуги, молиться за его души в дни независимости – добрая традиция.</w:t>
      </w:r>
    </w:p>
    <w:p w14:paraId="306986CA" w14:textId="77777777" w:rsidR="00303891" w:rsidRDefault="00303891" w:rsidP="009554A8">
      <w:pPr>
        <w:jc w:val="both"/>
        <w:rPr>
          <w:rFonts w:ascii="Times New Roman" w:hAnsi="Times New Roman" w:cs="Times New Roman"/>
          <w:sz w:val="28"/>
          <w:szCs w:val="28"/>
        </w:rPr>
      </w:pPr>
    </w:p>
    <w:p w14:paraId="32745550" w14:textId="662614CC" w:rsidR="000C76AB" w:rsidRPr="00A34182" w:rsidRDefault="00A34182" w:rsidP="009554A8">
      <w:pPr>
        <w:jc w:val="both"/>
        <w:rPr>
          <w:rFonts w:ascii="Times New Roman" w:hAnsi="Times New Roman" w:cs="Times New Roman"/>
          <w:sz w:val="28"/>
          <w:szCs w:val="28"/>
          <w:lang w:val="en-US"/>
        </w:rPr>
      </w:pPr>
      <w:r>
        <w:rPr>
          <w:rFonts w:ascii="Times New Roman" w:hAnsi="Times New Roman" w:cs="Times New Roman"/>
          <w:sz w:val="28"/>
          <w:szCs w:val="28"/>
          <w:lang w:val="en-US"/>
        </w:rPr>
        <w:t>##################################################################</w:t>
      </w:r>
    </w:p>
    <w:p w14:paraId="669C237A" w14:textId="3781A295" w:rsidR="000C76AB" w:rsidRPr="00A27760" w:rsidRDefault="000C76AB" w:rsidP="000C76AB">
      <w:pPr>
        <w:jc w:val="center"/>
        <w:rPr>
          <w:rFonts w:ascii="Times New Roman" w:hAnsi="Times New Roman" w:cs="Times New Roman"/>
          <w:b/>
          <w:bCs/>
          <w:sz w:val="28"/>
          <w:szCs w:val="28"/>
          <w:lang w:val="en-US"/>
        </w:rPr>
      </w:pPr>
      <w:r w:rsidRPr="000C76AB">
        <w:rPr>
          <w:rFonts w:ascii="Times New Roman" w:hAnsi="Times New Roman" w:cs="Times New Roman"/>
          <w:b/>
          <w:bCs/>
          <w:sz w:val="28"/>
          <w:szCs w:val="28"/>
          <w:lang w:val="en-US"/>
        </w:rPr>
        <w:t>THE MEMORY OF THOSE WHO MARTYRED FOR THE FREEDOM OF THE MOTHERLAND IS ALWAYS ALIVE</w:t>
      </w:r>
      <w:r w:rsidR="00A27760" w:rsidRPr="00A27760">
        <w:rPr>
          <w:rFonts w:ascii="Times New Roman" w:hAnsi="Times New Roman" w:cs="Times New Roman"/>
          <w:b/>
          <w:bCs/>
          <w:sz w:val="28"/>
          <w:szCs w:val="28"/>
          <w:lang w:val="en-US"/>
        </w:rPr>
        <w:t>.</w:t>
      </w:r>
    </w:p>
    <w:p w14:paraId="0D0E363C" w14:textId="31212039" w:rsidR="000C76AB" w:rsidRDefault="000C76AB" w:rsidP="000C76AB">
      <w:pPr>
        <w:jc w:val="both"/>
        <w:rPr>
          <w:rFonts w:ascii="Times New Roman" w:hAnsi="Times New Roman" w:cs="Times New Roman"/>
          <w:sz w:val="28"/>
          <w:szCs w:val="28"/>
          <w:lang w:val="en-US"/>
        </w:rPr>
      </w:pPr>
      <w:r w:rsidRPr="000C76AB">
        <w:rPr>
          <w:rFonts w:ascii="Times New Roman" w:hAnsi="Times New Roman" w:cs="Times New Roman"/>
          <w:sz w:val="28"/>
          <w:szCs w:val="28"/>
          <w:lang w:val="en-US"/>
        </w:rPr>
        <w:t>On September 2, the teaching professors of the Department of Children's Diseases held an independence lesson dedicated to the 32nd anniversary of the independence of our country for the 3rd and 4th courses of the department. The head of the department, professor, Ph.D., M.Kh. Mirrakhimova spoke and delivered a congratulatory speech: Dear colleagues, I sincerely congratulate you on the greatest and dearest holiday - the 32nd anniversary of our independent Uzbekistan. May the peace and development of our country, the well-being of our people, and the future of our children continue!</w:t>
      </w:r>
    </w:p>
    <w:p w14:paraId="5EDDF842" w14:textId="56915114" w:rsidR="000C76AB" w:rsidRDefault="000C76AB" w:rsidP="000C76AB">
      <w:pPr>
        <w:jc w:val="both"/>
        <w:rPr>
          <w:rFonts w:ascii="Times New Roman" w:hAnsi="Times New Roman" w:cs="Times New Roman"/>
          <w:sz w:val="28"/>
          <w:szCs w:val="28"/>
          <w:lang w:val="en-US"/>
        </w:rPr>
      </w:pPr>
      <w:r w:rsidRPr="000C76AB">
        <w:rPr>
          <w:rFonts w:ascii="Times New Roman" w:hAnsi="Times New Roman" w:cs="Times New Roman"/>
          <w:sz w:val="28"/>
          <w:szCs w:val="28"/>
          <w:lang w:val="en-US"/>
        </w:rPr>
        <w:t>Over the years of independence, peace, harmony and tolerance have been established in our country. Feelings of respect for elders, honor for juniors, and kindness have taken a deep place in the hearts and minds of people. Remembering the memory of our ancestors, continuing their noble deeds, honoring the elderly who are in our ranks today and have served the peace and prosperity of the country has become an integral part of our spiritual life.</w:t>
      </w:r>
    </w:p>
    <w:p w14:paraId="0EC00E9E" w14:textId="5AE5F3AF" w:rsidR="000C76AB" w:rsidRPr="000C76AB" w:rsidRDefault="000C76AB" w:rsidP="009554A8">
      <w:pPr>
        <w:jc w:val="both"/>
        <w:rPr>
          <w:rFonts w:ascii="Times New Roman" w:hAnsi="Times New Roman" w:cs="Times New Roman"/>
          <w:sz w:val="28"/>
          <w:szCs w:val="28"/>
          <w:lang w:val="en-US"/>
        </w:rPr>
      </w:pPr>
      <w:r w:rsidRPr="000C76AB">
        <w:rPr>
          <w:rFonts w:ascii="Times New Roman" w:hAnsi="Times New Roman" w:cs="Times New Roman"/>
          <w:sz w:val="28"/>
          <w:szCs w:val="28"/>
          <w:lang w:val="en-US"/>
        </w:rPr>
        <w:t>It is a good tradition to honor the memory of our nation, to remember their services, and to pray for their souls during the days of independence.</w:t>
      </w:r>
    </w:p>
    <w:sectPr w:rsidR="000C76AB" w:rsidRPr="000C76AB">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C97"/>
    <w:rsid w:val="00032C97"/>
    <w:rsid w:val="000C76AB"/>
    <w:rsid w:val="00303891"/>
    <w:rsid w:val="0060507A"/>
    <w:rsid w:val="00832AA9"/>
    <w:rsid w:val="00907FAF"/>
    <w:rsid w:val="009554A8"/>
    <w:rsid w:val="009E63F0"/>
    <w:rsid w:val="00A27760"/>
    <w:rsid w:val="00A34182"/>
    <w:rsid w:val="00A82AF0"/>
    <w:rsid w:val="00B46417"/>
    <w:rsid w:val="00C07F36"/>
    <w:rsid w:val="00E3666C"/>
    <w:rsid w:val="00EA4333"/>
    <w:rsid w:val="00EF5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8269A"/>
  <w15:chartTrackingRefBased/>
  <w15:docId w15:val="{74EB259A-8BAE-43FB-8330-F405074E9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image" Target="media/image15.sv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svg"/><Relationship Id="rId12" Type="http://schemas.openxmlformats.org/officeDocument/2006/relationships/image" Target="media/image9.jpe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sv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svg"/><Relationship Id="rId15" Type="http://schemas.openxmlformats.org/officeDocument/2006/relationships/image" Target="media/image12.pn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sv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8</Pages>
  <Words>537</Words>
  <Characters>3067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FOTIMA75</dc:creator>
  <cp:keywords/>
  <dc:description/>
  <cp:lastModifiedBy>FOTIMA75</cp:lastModifiedBy>
  <cp:revision>17</cp:revision>
  <dcterms:created xsi:type="dcterms:W3CDTF">2023-12-12T06:48:00Z</dcterms:created>
  <dcterms:modified xsi:type="dcterms:W3CDTF">2023-12-14T09:24:00Z</dcterms:modified>
</cp:coreProperties>
</file>